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62B8DC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36935">
        <w:rPr>
          <w:rFonts w:cstheme="minorHAnsi"/>
        </w:rPr>
        <w:t>C.K. Podkarpacie</w:t>
      </w:r>
      <w:r w:rsidRPr="0082279C">
        <w:rPr>
          <w:rFonts w:cstheme="minorHAnsi"/>
        </w:rPr>
        <w:t xml:space="preserve"> z siedzibą w </w:t>
      </w:r>
      <w:r w:rsidR="00336935">
        <w:rPr>
          <w:rFonts w:cstheme="minorHAnsi"/>
        </w:rPr>
        <w:t>Czudcu.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="00336935" w:rsidRPr="00B317DE">
          <w:rPr>
            <w:rStyle w:val="Hipercze"/>
            <w:rFonts w:cstheme="minorHAnsi"/>
          </w:rPr>
          <w:t>ckpodkarpacie@czudec.pl</w:t>
        </w:r>
      </w:hyperlink>
      <w:r w:rsidR="0033693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336935">
        <w:rPr>
          <w:rFonts w:cstheme="minorHAnsi"/>
        </w:rPr>
        <w:t>C.K. Podkarpacie, ul. Rynek 8, 38-120 Czudec.</w:t>
      </w:r>
    </w:p>
    <w:p w14:paraId="38C0D6DC" w14:textId="28C7C34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336935" w:rsidRPr="00B317DE">
          <w:rPr>
            <w:rStyle w:val="Hipercze"/>
            <w:rFonts w:cstheme="minorHAnsi"/>
          </w:rPr>
          <w:t>ckpodkarpacie@czudec.pl</w:t>
        </w:r>
      </w:hyperlink>
      <w:r w:rsidR="0033693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2AB608C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36935">
        <w:rPr>
          <w:rFonts w:cstheme="minorHAnsi"/>
        </w:rPr>
        <w:t>C.K. Podkarpacie</w:t>
      </w:r>
      <w:r w:rsidRPr="0082279C">
        <w:rPr>
          <w:rFonts w:cstheme="minorHAnsi"/>
        </w:rPr>
        <w:t xml:space="preserve"> z siedzibą w </w:t>
      </w:r>
      <w:r w:rsidR="00336935">
        <w:rPr>
          <w:rFonts w:cstheme="minorHAnsi"/>
        </w:rPr>
        <w:t xml:space="preserve">Czudcu. 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336935" w:rsidRPr="00B317DE">
          <w:rPr>
            <w:rStyle w:val="Hipercze"/>
            <w:rFonts w:cstheme="minorHAnsi"/>
          </w:rPr>
          <w:t>ckpodkarpacie@czudec.pl</w:t>
        </w:r>
      </w:hyperlink>
      <w:r w:rsidR="0033693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336935">
        <w:rPr>
          <w:rFonts w:cstheme="minorHAnsi"/>
        </w:rPr>
        <w:t>C.K. Podkarpacie, ul. Rynek 8, 38-120 Czudec.</w:t>
      </w:r>
      <w:r w:rsidRPr="0082279C">
        <w:rPr>
          <w:rFonts w:cstheme="minorHAnsi"/>
        </w:rPr>
        <w:t xml:space="preserve"> </w:t>
      </w:r>
    </w:p>
    <w:p w14:paraId="4A9D2E8C" w14:textId="15DA7EA3" w:rsidR="00336935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336935" w:rsidRPr="00B317DE">
          <w:rPr>
            <w:rStyle w:val="Hipercze"/>
            <w:rFonts w:cstheme="minorHAnsi"/>
          </w:rPr>
          <w:t>ckpodkarpacie@czudec.pl</w:t>
        </w:r>
      </w:hyperlink>
    </w:p>
    <w:p w14:paraId="7FC6CA7F" w14:textId="63518D0E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FFAC" w14:textId="77777777" w:rsidR="00342C19" w:rsidRDefault="00342C19" w:rsidP="00955832">
      <w:pPr>
        <w:spacing w:after="0" w:line="240" w:lineRule="auto"/>
      </w:pPr>
      <w:r>
        <w:separator/>
      </w:r>
    </w:p>
  </w:endnote>
  <w:endnote w:type="continuationSeparator" w:id="0">
    <w:p w14:paraId="6DB2FA30" w14:textId="77777777" w:rsidR="00342C19" w:rsidRDefault="00342C1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4C0E" w14:textId="77777777" w:rsidR="00342C19" w:rsidRDefault="00342C19" w:rsidP="00955832">
      <w:pPr>
        <w:spacing w:after="0" w:line="240" w:lineRule="auto"/>
      </w:pPr>
      <w:r>
        <w:separator/>
      </w:r>
    </w:p>
  </w:footnote>
  <w:footnote w:type="continuationSeparator" w:id="0">
    <w:p w14:paraId="2808DA64" w14:textId="77777777" w:rsidR="00342C19" w:rsidRDefault="00342C1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1123B"/>
    <w:rsid w:val="00150D3B"/>
    <w:rsid w:val="0021634B"/>
    <w:rsid w:val="00336935"/>
    <w:rsid w:val="00342C19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336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karpacie@czud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podkarpacie@czude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kpodkarpacie@czud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podkarpacie@czud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1359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Majcher</cp:lastModifiedBy>
  <cp:revision>2</cp:revision>
  <dcterms:created xsi:type="dcterms:W3CDTF">2026-02-06T08:45:00Z</dcterms:created>
  <dcterms:modified xsi:type="dcterms:W3CDTF">2026-02-06T08:45:00Z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