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3 do ogłoszenia o naborze nr 8/2017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świadczenie Wnioskodawcy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żeniu zgody na przetwarzanie danych osobowych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 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